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F1" w:rsidRDefault="00A07FF1" w:rsidP="008406CA">
      <w:pPr>
        <w:jc w:val="center"/>
        <w:rPr>
          <w:b/>
          <w:bCs/>
          <w:sz w:val="28"/>
          <w:szCs w:val="28"/>
          <w:rtl/>
        </w:rPr>
      </w:pPr>
      <w:r w:rsidRPr="008406CA">
        <w:rPr>
          <w:b/>
          <w:bCs/>
          <w:sz w:val="28"/>
          <w:szCs w:val="28"/>
          <w:rtl/>
        </w:rPr>
        <w:t xml:space="preserve">תצהיר נלווה לתובענה להתרת נישואין לפי חוק שיפוט </w:t>
      </w:r>
      <w:proofErr w:type="spellStart"/>
      <w:r w:rsidRPr="008406CA">
        <w:rPr>
          <w:b/>
          <w:bCs/>
          <w:sz w:val="28"/>
          <w:szCs w:val="28"/>
          <w:rtl/>
        </w:rPr>
        <w:t>בעניני</w:t>
      </w:r>
      <w:proofErr w:type="spellEnd"/>
      <w:r w:rsidRPr="008406CA">
        <w:rPr>
          <w:b/>
          <w:bCs/>
          <w:sz w:val="28"/>
          <w:szCs w:val="28"/>
          <w:rtl/>
        </w:rPr>
        <w:t xml:space="preserve"> התרת נישואין (מקרים מיוחדים וסמכות בין לאומית), התשכ"ט-1969</w:t>
      </w:r>
    </w:p>
    <w:p w:rsidR="008406CA" w:rsidRPr="008406CA" w:rsidRDefault="008406CA" w:rsidP="008406CA">
      <w:pPr>
        <w:pStyle w:val="TableText"/>
        <w:jc w:val="center"/>
        <w:rPr>
          <w:rFonts w:ascii="David" w:hAnsi="David"/>
          <w:sz w:val="24"/>
          <w:szCs w:val="24"/>
          <w:rtl/>
        </w:rPr>
      </w:pPr>
      <w:r w:rsidRPr="008406CA">
        <w:rPr>
          <w:rFonts w:ascii="David" w:hAnsi="David"/>
          <w:sz w:val="24"/>
          <w:szCs w:val="24"/>
          <w:rtl/>
        </w:rPr>
        <w:t>טופס 16</w:t>
      </w:r>
      <w:r w:rsidRPr="008406CA">
        <w:rPr>
          <w:rFonts w:ascii="David" w:hAnsi="David" w:hint="cs"/>
          <w:sz w:val="24"/>
          <w:szCs w:val="24"/>
          <w:rtl/>
        </w:rPr>
        <w:t xml:space="preserve"> </w:t>
      </w:r>
      <w:r w:rsidRPr="008406CA">
        <w:rPr>
          <w:rFonts w:ascii="David" w:hAnsi="David"/>
          <w:sz w:val="24"/>
          <w:szCs w:val="24"/>
          <w:rtl/>
        </w:rPr>
        <w:t>(תקנה 12</w:t>
      </w:r>
      <w:r w:rsidRPr="008406CA">
        <w:rPr>
          <w:rFonts w:ascii="David" w:hAnsi="David" w:hint="cs"/>
          <w:sz w:val="24"/>
          <w:szCs w:val="24"/>
          <w:rtl/>
        </w:rPr>
        <w:t>3</w:t>
      </w:r>
      <w:r w:rsidRPr="008406CA">
        <w:rPr>
          <w:rFonts w:ascii="David" w:hAnsi="David"/>
          <w:sz w:val="24"/>
          <w:szCs w:val="24"/>
          <w:rtl/>
        </w:rPr>
        <w:t>)</w:t>
      </w:r>
    </w:p>
    <w:p w:rsidR="008406CA" w:rsidRPr="008406CA" w:rsidRDefault="008406CA" w:rsidP="008406CA">
      <w:pPr>
        <w:jc w:val="center"/>
        <w:rPr>
          <w:b/>
          <w:bCs/>
          <w:sz w:val="28"/>
          <w:szCs w:val="28"/>
          <w:rtl/>
        </w:rPr>
      </w:pPr>
    </w:p>
    <w:p w:rsidR="00A07FF1" w:rsidRPr="00E37280" w:rsidRDefault="00A07FF1" w:rsidP="00A07FF1">
      <w:pPr>
        <w:spacing w:before="72"/>
        <w:ind w:right="1134"/>
        <w:rPr>
          <w:rtl/>
        </w:rPr>
      </w:pPr>
    </w:p>
    <w:p w:rsidR="00A07FF1" w:rsidRPr="00E37280" w:rsidRDefault="00A07FF1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134"/>
        <w:rPr>
          <w:rtl/>
        </w:rPr>
      </w:pPr>
      <w:r w:rsidRPr="00E37280">
        <w:rPr>
          <w:rtl/>
        </w:rPr>
        <w:t xml:space="preserve">אני </w:t>
      </w:r>
      <w:r w:rsidRPr="00E37280">
        <w:rPr>
          <w:rFonts w:hint="cs"/>
          <w:rtl/>
        </w:rPr>
        <w:t>החתום מטה</w:t>
      </w:r>
      <w:r w:rsidRPr="00E37280">
        <w:rPr>
          <w:rtl/>
        </w:rPr>
        <w:t xml:space="preserve"> מצהיר בזה לאמור: </w:t>
      </w:r>
    </w:p>
    <w:p w:rsidR="00A07FF1" w:rsidRDefault="00895B43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134"/>
        <w:rPr>
          <w:rtl/>
        </w:rPr>
      </w:pPr>
      <w:r w:rsidRPr="00895B43">
        <w:rPr>
          <w:rFonts w:hint="cs"/>
          <w:b/>
          <w:bCs/>
          <w:sz w:val="28"/>
          <w:szCs w:val="28"/>
          <w:rtl/>
        </w:rPr>
        <w:t>1.</w:t>
      </w:r>
      <w:r w:rsidR="00A07FF1" w:rsidRPr="00E37280">
        <w:rPr>
          <w:rtl/>
        </w:rPr>
        <w:tab/>
      </w:r>
      <w:r w:rsidR="00A07FF1" w:rsidRPr="00895B43">
        <w:rPr>
          <w:b/>
          <w:bCs/>
          <w:sz w:val="28"/>
          <w:szCs w:val="28"/>
          <w:rtl/>
        </w:rPr>
        <w:t>פרטי התובע</w:t>
      </w:r>
      <w:r w:rsidR="00A07FF1" w:rsidRPr="00E37280">
        <w:rPr>
          <w:rtl/>
        </w:rPr>
        <w:t xml:space="preserve"> (המצהיר) </w:t>
      </w:r>
    </w:p>
    <w:tbl>
      <w:tblPr>
        <w:tblStyle w:val="a4"/>
        <w:bidiVisual/>
        <w:tblW w:w="9067" w:type="dxa"/>
        <w:tblInd w:w="2173" w:type="dxa"/>
        <w:tblLayout w:type="fixed"/>
        <w:tblLook w:val="04A0" w:firstRow="1" w:lastRow="0" w:firstColumn="1" w:lastColumn="0" w:noHBand="0" w:noVBand="1"/>
      </w:tblPr>
      <w:tblGrid>
        <w:gridCol w:w="2130"/>
        <w:gridCol w:w="1701"/>
        <w:gridCol w:w="2053"/>
        <w:gridCol w:w="7"/>
        <w:gridCol w:w="1588"/>
        <w:gridCol w:w="1588"/>
      </w:tblGrid>
      <w:tr w:rsidR="008406CA" w:rsidTr="00723BB9">
        <w:tc>
          <w:tcPr>
            <w:tcW w:w="2130" w:type="dxa"/>
            <w:shd w:val="clear" w:color="auto" w:fill="D9D9D9" w:themeFill="background1" w:themeFillShade="D9"/>
          </w:tcPr>
          <w:p w:rsidR="008406CA" w:rsidRDefault="008406CA" w:rsidP="008406CA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360"/>
              <w:ind w:left="0" w:right="-7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06CA" w:rsidRDefault="008406CA" w:rsidP="008406CA">
            <w:pPr>
              <w:tabs>
                <w:tab w:val="left" w:pos="397"/>
                <w:tab w:val="left" w:pos="1191"/>
                <w:tab w:val="left" w:pos="1325"/>
                <w:tab w:val="left" w:pos="1588"/>
              </w:tabs>
              <w:spacing w:before="360"/>
              <w:ind w:left="0" w:right="140"/>
              <w:contextualSpacing w:val="0"/>
              <w:jc w:val="center"/>
              <w:rPr>
                <w:rtl/>
              </w:rPr>
            </w:pPr>
            <w:r w:rsidRPr="00E37280">
              <w:rPr>
                <w:rtl/>
              </w:rPr>
              <w:t>מספר זהות</w:t>
            </w:r>
          </w:p>
        </w:tc>
        <w:tc>
          <w:tcPr>
            <w:tcW w:w="2060" w:type="dxa"/>
            <w:gridSpan w:val="2"/>
            <w:shd w:val="clear" w:color="auto" w:fill="D9D9D9" w:themeFill="background1" w:themeFillShade="D9"/>
          </w:tcPr>
          <w:p w:rsidR="008406CA" w:rsidRDefault="008406CA" w:rsidP="008406CA">
            <w:pPr>
              <w:tabs>
                <w:tab w:val="left" w:pos="1223"/>
                <w:tab w:val="left" w:pos="1588"/>
                <w:tab w:val="left" w:pos="1790"/>
                <w:tab w:val="left" w:pos="2073"/>
              </w:tabs>
              <w:spacing w:before="360"/>
              <w:ind w:right="146"/>
              <w:contextualSpacing w:val="0"/>
              <w:rPr>
                <w:rtl/>
              </w:rPr>
            </w:pPr>
            <w:r w:rsidRPr="00E37280">
              <w:rPr>
                <w:rtl/>
              </w:rPr>
              <w:t>מ</w:t>
            </w:r>
            <w:r>
              <w:rPr>
                <w:rtl/>
              </w:rPr>
              <w:t>ספר</w:t>
            </w:r>
            <w:r>
              <w:rPr>
                <w:rFonts w:hint="cs"/>
                <w:rtl/>
              </w:rPr>
              <w:t xml:space="preserve"> </w:t>
            </w:r>
            <w:r w:rsidRPr="00E37280">
              <w:rPr>
                <w:rtl/>
              </w:rPr>
              <w:t>דרכון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8406CA" w:rsidRDefault="008406CA" w:rsidP="00895B43">
            <w:pPr>
              <w:tabs>
                <w:tab w:val="left" w:pos="1191"/>
                <w:tab w:val="left" w:pos="1389"/>
                <w:tab w:val="left" w:pos="1588"/>
              </w:tabs>
              <w:spacing w:before="120" w:line="240" w:lineRule="auto"/>
              <w:ind w:left="0"/>
              <w:jc w:val="left"/>
              <w:rPr>
                <w:rtl/>
              </w:rPr>
            </w:pPr>
            <w:r w:rsidRPr="00E37280">
              <w:rPr>
                <w:rtl/>
              </w:rPr>
              <w:t xml:space="preserve">דת </w:t>
            </w:r>
            <w:r w:rsidRPr="008406CA">
              <w:rPr>
                <w:sz w:val="20"/>
                <w:szCs w:val="20"/>
                <w:rtl/>
              </w:rPr>
              <w:t>[</w:t>
            </w:r>
            <w:r w:rsidRPr="002006DB">
              <w:rPr>
                <w:sz w:val="22"/>
                <w:szCs w:val="22"/>
                <w:rtl/>
              </w:rPr>
              <w:t>אם נוצרי, פרט את העדה וכן אם הוטבלת]: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8406CA" w:rsidRPr="00450988" w:rsidRDefault="002006DB" w:rsidP="00895B43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line="240" w:lineRule="auto"/>
              <w:ind w:left="0" w:right="142"/>
              <w:jc w:val="left"/>
              <w:rPr>
                <w:sz w:val="22"/>
                <w:szCs w:val="22"/>
                <w:rtl/>
              </w:rPr>
            </w:pPr>
            <w:r w:rsidRPr="00E37280">
              <w:rPr>
                <w:rtl/>
              </w:rPr>
              <w:t xml:space="preserve">דת הורים והורי הורים </w:t>
            </w:r>
            <w:r w:rsidRPr="002006DB">
              <w:rPr>
                <w:sz w:val="22"/>
                <w:szCs w:val="22"/>
                <w:rtl/>
              </w:rPr>
              <w:t>[אם נוצרי, פרט את העדה]:</w:t>
            </w:r>
          </w:p>
        </w:tc>
      </w:tr>
      <w:tr w:rsidR="008406CA" w:rsidTr="00723BB9">
        <w:tc>
          <w:tcPr>
            <w:tcW w:w="2130" w:type="dxa"/>
          </w:tcPr>
          <w:p w:rsidR="008406CA" w:rsidRDefault="008406CA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1701" w:type="dxa"/>
          </w:tcPr>
          <w:p w:rsidR="008406CA" w:rsidRDefault="008406CA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2053" w:type="dxa"/>
          </w:tcPr>
          <w:p w:rsidR="008406CA" w:rsidRDefault="008406CA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1595" w:type="dxa"/>
            <w:gridSpan w:val="2"/>
          </w:tcPr>
          <w:p w:rsidR="008406CA" w:rsidRDefault="008406CA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1588" w:type="dxa"/>
          </w:tcPr>
          <w:p w:rsidR="008406CA" w:rsidRDefault="008406CA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</w:tr>
      <w:tr w:rsidR="00723BB9" w:rsidTr="000048C0">
        <w:tc>
          <w:tcPr>
            <w:tcW w:w="2130" w:type="dxa"/>
            <w:shd w:val="clear" w:color="auto" w:fill="D9D9D9" w:themeFill="background1" w:themeFillShade="D9"/>
          </w:tcPr>
          <w:p w:rsidR="00723BB9" w:rsidRDefault="00723BB9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42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הורה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 xml:space="preserve">אב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>אם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3BB9" w:rsidRDefault="00723BB9" w:rsidP="00450988">
            <w:pPr>
              <w:tabs>
                <w:tab w:val="left" w:pos="397"/>
                <w:tab w:val="left" w:pos="1191"/>
                <w:tab w:val="left" w:pos="1588"/>
                <w:tab w:val="left" w:pos="1730"/>
                <w:tab w:val="left" w:pos="2864"/>
              </w:tabs>
              <w:spacing w:before="120" w:after="120"/>
              <w:ind w:left="29" w:right="328"/>
              <w:contextualSpacing w:val="0"/>
              <w:jc w:val="center"/>
              <w:rPr>
                <w:rtl/>
              </w:rPr>
            </w:pPr>
            <w:r>
              <w:rPr>
                <w:rtl/>
              </w:rPr>
              <w:t>הורי</w:t>
            </w:r>
            <w:r>
              <w:rPr>
                <w:rFonts w:hint="cs"/>
                <w:rtl/>
              </w:rPr>
              <w:t xml:space="preserve"> </w:t>
            </w:r>
            <w:r w:rsidRPr="00E37280">
              <w:rPr>
                <w:rtl/>
              </w:rPr>
              <w:t>ההורה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723BB9" w:rsidRDefault="00723BB9" w:rsidP="00450988">
            <w:pPr>
              <w:tabs>
                <w:tab w:val="left" w:pos="397"/>
                <w:tab w:val="left" w:pos="1191"/>
                <w:tab w:val="left" w:pos="1301"/>
                <w:tab w:val="left" w:pos="1588"/>
              </w:tabs>
              <w:spacing w:before="120" w:after="120"/>
              <w:ind w:left="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הורה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 xml:space="preserve">אב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>אם</w:t>
            </w:r>
          </w:p>
        </w:tc>
        <w:tc>
          <w:tcPr>
            <w:tcW w:w="3183" w:type="dxa"/>
            <w:gridSpan w:val="3"/>
            <w:shd w:val="clear" w:color="auto" w:fill="D9D9D9" w:themeFill="background1" w:themeFillShade="D9"/>
          </w:tcPr>
          <w:p w:rsidR="00723BB9" w:rsidRDefault="00723BB9" w:rsidP="00723BB9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contextualSpacing w:val="0"/>
              <w:jc w:val="left"/>
              <w:rPr>
                <w:rtl/>
              </w:rPr>
            </w:pPr>
            <w:r>
              <w:rPr>
                <w:rtl/>
              </w:rPr>
              <w:t>הורי</w:t>
            </w:r>
            <w:r>
              <w:rPr>
                <w:rFonts w:hint="cs"/>
                <w:rtl/>
              </w:rPr>
              <w:t xml:space="preserve"> </w:t>
            </w:r>
            <w:r w:rsidRPr="00E37280">
              <w:rPr>
                <w:rtl/>
              </w:rPr>
              <w:t>ההורה</w:t>
            </w:r>
          </w:p>
        </w:tc>
      </w:tr>
      <w:tr w:rsidR="00723BB9" w:rsidTr="00E90599">
        <w:tc>
          <w:tcPr>
            <w:tcW w:w="2130" w:type="dxa"/>
          </w:tcPr>
          <w:p w:rsidR="00723BB9" w:rsidRDefault="00723BB9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42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723BB9" w:rsidRDefault="00723BB9" w:rsidP="00450988">
            <w:pPr>
              <w:tabs>
                <w:tab w:val="left" w:pos="397"/>
                <w:tab w:val="left" w:pos="1191"/>
                <w:tab w:val="left" w:pos="1588"/>
                <w:tab w:val="left" w:pos="1730"/>
                <w:tab w:val="left" w:pos="2864"/>
              </w:tabs>
              <w:spacing w:before="120" w:after="120"/>
              <w:ind w:left="29" w:right="328"/>
              <w:jc w:val="center"/>
              <w:rPr>
                <w:rtl/>
              </w:rPr>
            </w:pPr>
          </w:p>
        </w:tc>
        <w:tc>
          <w:tcPr>
            <w:tcW w:w="2053" w:type="dxa"/>
          </w:tcPr>
          <w:p w:rsidR="00723BB9" w:rsidRDefault="00723BB9" w:rsidP="00450988">
            <w:pPr>
              <w:tabs>
                <w:tab w:val="left" w:pos="397"/>
                <w:tab w:val="left" w:pos="1191"/>
                <w:tab w:val="left" w:pos="1301"/>
                <w:tab w:val="left" w:pos="1588"/>
              </w:tabs>
              <w:spacing w:before="120" w:after="120"/>
              <w:ind w:left="0"/>
              <w:jc w:val="center"/>
              <w:rPr>
                <w:rtl/>
              </w:rPr>
            </w:pPr>
          </w:p>
        </w:tc>
        <w:tc>
          <w:tcPr>
            <w:tcW w:w="3183" w:type="dxa"/>
            <w:gridSpan w:val="3"/>
          </w:tcPr>
          <w:p w:rsidR="00723BB9" w:rsidRDefault="00723BB9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jc w:val="center"/>
              <w:rPr>
                <w:rtl/>
              </w:rPr>
            </w:pPr>
          </w:p>
        </w:tc>
      </w:tr>
      <w:tr w:rsidR="00723BB9" w:rsidTr="00E90599">
        <w:tc>
          <w:tcPr>
            <w:tcW w:w="2130" w:type="dxa"/>
          </w:tcPr>
          <w:p w:rsidR="00723BB9" w:rsidRDefault="00723BB9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42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723BB9" w:rsidRDefault="00723BB9" w:rsidP="00450988">
            <w:pPr>
              <w:tabs>
                <w:tab w:val="left" w:pos="397"/>
                <w:tab w:val="left" w:pos="1191"/>
                <w:tab w:val="left" w:pos="1588"/>
                <w:tab w:val="left" w:pos="1730"/>
                <w:tab w:val="left" w:pos="2864"/>
              </w:tabs>
              <w:spacing w:before="120" w:after="120"/>
              <w:ind w:left="29" w:right="328"/>
              <w:jc w:val="center"/>
              <w:rPr>
                <w:rtl/>
              </w:rPr>
            </w:pPr>
          </w:p>
        </w:tc>
        <w:tc>
          <w:tcPr>
            <w:tcW w:w="2053" w:type="dxa"/>
          </w:tcPr>
          <w:p w:rsidR="00723BB9" w:rsidRDefault="00723BB9" w:rsidP="00450988">
            <w:pPr>
              <w:tabs>
                <w:tab w:val="left" w:pos="397"/>
                <w:tab w:val="left" w:pos="1191"/>
                <w:tab w:val="left" w:pos="1301"/>
                <w:tab w:val="left" w:pos="1588"/>
              </w:tabs>
              <w:spacing w:before="120" w:after="120"/>
              <w:ind w:left="0"/>
              <w:jc w:val="center"/>
              <w:rPr>
                <w:rtl/>
              </w:rPr>
            </w:pPr>
          </w:p>
        </w:tc>
        <w:tc>
          <w:tcPr>
            <w:tcW w:w="3183" w:type="dxa"/>
            <w:gridSpan w:val="3"/>
          </w:tcPr>
          <w:p w:rsidR="00723BB9" w:rsidRDefault="00723BB9" w:rsidP="00450988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jc w:val="center"/>
              <w:rPr>
                <w:rtl/>
              </w:rPr>
            </w:pPr>
          </w:p>
        </w:tc>
      </w:tr>
      <w:tr w:rsidR="00723BB9" w:rsidTr="004D07C6">
        <w:tc>
          <w:tcPr>
            <w:tcW w:w="9067" w:type="dxa"/>
            <w:gridSpan w:val="6"/>
          </w:tcPr>
          <w:p w:rsidR="00723BB9" w:rsidRDefault="00723BB9" w:rsidP="00723BB9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contextualSpacing w:val="0"/>
              <w:jc w:val="left"/>
              <w:rPr>
                <w:rtl/>
              </w:rPr>
            </w:pPr>
            <w:r w:rsidRPr="00E37280">
              <w:rPr>
                <w:rtl/>
              </w:rPr>
              <w:t xml:space="preserve">האם המרת את דתך? </w:t>
            </w:r>
            <w:r w:rsidRPr="00723BB9">
              <w:rPr>
                <w:sz w:val="28"/>
                <w:szCs w:val="28"/>
              </w:rPr>
              <w:sym w:font="Webdings" w:char="F031"/>
            </w:r>
            <w:r w:rsidRPr="00E37280">
              <w:rPr>
                <w:rtl/>
              </w:rPr>
              <w:t xml:space="preserve"> כן  </w:t>
            </w:r>
            <w:r w:rsidRPr="00723BB9">
              <w:rPr>
                <w:sz w:val="28"/>
                <w:szCs w:val="28"/>
              </w:rPr>
              <w:sym w:font="Webdings" w:char="F031"/>
            </w:r>
            <w:r w:rsidRPr="00E37280">
              <w:rPr>
                <w:rtl/>
              </w:rPr>
              <w:t xml:space="preserve"> לא</w:t>
            </w:r>
          </w:p>
          <w:p w:rsidR="00723BB9" w:rsidRPr="00E37280" w:rsidRDefault="00723BB9" w:rsidP="00723BB9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/>
              <w:ind w:left="0" w:right="142"/>
              <w:rPr>
                <w:rtl/>
              </w:rPr>
            </w:pPr>
            <w:r w:rsidRPr="00E37280">
              <w:rPr>
                <w:rtl/>
              </w:rPr>
              <w:t>אם כן, יש למלא את הפרטים האלה ולצרף מסמכים התומכים בהם [אם נוצרי, פרט את העדה]:</w:t>
            </w:r>
          </w:p>
          <w:tbl>
            <w:tblPr>
              <w:tblStyle w:val="a4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2210"/>
              <w:gridCol w:w="2210"/>
              <w:gridCol w:w="2211"/>
            </w:tblGrid>
            <w:tr w:rsidR="00723BB9" w:rsidTr="00723BB9">
              <w:tc>
                <w:tcPr>
                  <w:tcW w:w="2210" w:type="dxa"/>
                  <w:shd w:val="clear" w:color="auto" w:fill="D9D9D9" w:themeFill="background1" w:themeFillShade="D9"/>
                </w:tcPr>
                <w:p w:rsidR="00723BB9" w:rsidRDefault="00723BB9" w:rsidP="00723BB9">
                  <w:pPr>
                    <w:tabs>
                      <w:tab w:val="left" w:pos="397"/>
                      <w:tab w:val="left" w:pos="1189"/>
                      <w:tab w:val="left" w:pos="1588"/>
                    </w:tabs>
                    <w:spacing w:before="120" w:after="120"/>
                    <w:ind w:left="0" w:right="91"/>
                    <w:contextualSpacing w:val="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Pr="00E37280">
                    <w:rPr>
                      <w:rtl/>
                    </w:rPr>
                    <w:t>תאריך המרה</w:t>
                  </w:r>
                </w:p>
              </w:tc>
              <w:tc>
                <w:tcPr>
                  <w:tcW w:w="2210" w:type="dxa"/>
                  <w:shd w:val="clear" w:color="auto" w:fill="D9D9D9" w:themeFill="background1" w:themeFillShade="D9"/>
                </w:tcPr>
                <w:p w:rsidR="00723BB9" w:rsidRDefault="00723BB9" w:rsidP="00723BB9">
                  <w:pPr>
                    <w:tabs>
                      <w:tab w:val="left" w:pos="397"/>
                      <w:tab w:val="left" w:pos="534"/>
                      <w:tab w:val="left" w:pos="1810"/>
                      <w:tab w:val="left" w:pos="2094"/>
                      <w:tab w:val="left" w:pos="2519"/>
                    </w:tabs>
                    <w:spacing w:before="120" w:after="120"/>
                    <w:ind w:left="0" w:right="321" w:firstLine="251"/>
                    <w:contextualSpacing w:val="0"/>
                    <w:jc w:val="lef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דת לפני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E37280">
                    <w:rPr>
                      <w:rtl/>
                    </w:rPr>
                    <w:t>המרה</w:t>
                  </w:r>
                </w:p>
              </w:tc>
              <w:tc>
                <w:tcPr>
                  <w:tcW w:w="2210" w:type="dxa"/>
                  <w:shd w:val="clear" w:color="auto" w:fill="D9D9D9" w:themeFill="background1" w:themeFillShade="D9"/>
                </w:tcPr>
                <w:p w:rsidR="00723BB9" w:rsidRDefault="00723BB9" w:rsidP="00723BB9">
                  <w:pPr>
                    <w:tabs>
                      <w:tab w:val="left" w:pos="397"/>
                      <w:tab w:val="left" w:pos="1733"/>
                      <w:tab w:val="left" w:pos="2867"/>
                    </w:tabs>
                    <w:spacing w:before="120" w:after="120"/>
                    <w:ind w:left="0" w:right="266" w:firstLine="32"/>
                    <w:contextualSpacing w:val="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Pr="00E37280">
                    <w:rPr>
                      <w:rtl/>
                    </w:rPr>
                    <w:t>דת אחרי המרה</w:t>
                  </w:r>
                </w:p>
              </w:tc>
              <w:tc>
                <w:tcPr>
                  <w:tcW w:w="2211" w:type="dxa"/>
                  <w:shd w:val="clear" w:color="auto" w:fill="D9D9D9" w:themeFill="background1" w:themeFillShade="D9"/>
                </w:tcPr>
                <w:p w:rsidR="00723BB9" w:rsidRDefault="00723BB9" w:rsidP="00723BB9">
                  <w:pPr>
                    <w:tabs>
                      <w:tab w:val="left" w:pos="397"/>
                      <w:tab w:val="left" w:pos="1080"/>
                      <w:tab w:val="left" w:pos="1191"/>
                      <w:tab w:val="left" w:pos="1588"/>
                    </w:tabs>
                    <w:spacing w:before="120" w:after="120"/>
                    <w:ind w:left="0"/>
                    <w:contextualSpacing w:val="0"/>
                    <w:jc w:val="center"/>
                    <w:rPr>
                      <w:rtl/>
                    </w:rPr>
                  </w:pPr>
                  <w:r w:rsidRPr="00E37280">
                    <w:rPr>
                      <w:rtl/>
                    </w:rPr>
                    <w:t>בפני מי נערכה ההמרה</w:t>
                  </w:r>
                </w:p>
              </w:tc>
            </w:tr>
            <w:tr w:rsidR="00723BB9" w:rsidTr="00723BB9"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1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</w:tr>
            <w:tr w:rsidR="00723BB9" w:rsidTr="00723BB9"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1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</w:tr>
            <w:tr w:rsidR="00723BB9" w:rsidTr="00723BB9"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1" w:type="dxa"/>
                </w:tcPr>
                <w:p w:rsidR="00723BB9" w:rsidRDefault="00723BB9" w:rsidP="00723BB9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</w:tr>
          </w:tbl>
          <w:p w:rsidR="00723BB9" w:rsidRDefault="00723BB9" w:rsidP="00723BB9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contextualSpacing w:val="0"/>
              <w:jc w:val="left"/>
              <w:rPr>
                <w:rtl/>
              </w:rPr>
            </w:pPr>
          </w:p>
        </w:tc>
      </w:tr>
    </w:tbl>
    <w:p w:rsidR="00A07FF1" w:rsidRPr="00E37280" w:rsidRDefault="00A07FF1" w:rsidP="00A07FF1">
      <w:pPr>
        <w:tabs>
          <w:tab w:val="left" w:pos="1985"/>
          <w:tab w:val="left" w:pos="3969"/>
          <w:tab w:val="left" w:pos="5954"/>
        </w:tabs>
        <w:spacing w:before="72"/>
        <w:ind w:left="0" w:right="142"/>
        <w:rPr>
          <w:rtl/>
        </w:rPr>
      </w:pPr>
    </w:p>
    <w:p w:rsidR="00A07FF1" w:rsidRPr="00E37280" w:rsidRDefault="00A07FF1" w:rsidP="00FA1B93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  <w:r w:rsidRPr="00E37280">
        <w:rPr>
          <w:rtl/>
        </w:rPr>
        <w:t>י</w:t>
      </w:r>
      <w:r w:rsidRPr="00FA1B93">
        <w:rPr>
          <w:u w:val="single"/>
          <w:rtl/>
        </w:rPr>
        <w:t>ש לצרף כל מסמך המעיד על הדת, לרבות</w:t>
      </w:r>
      <w:r w:rsidR="00FA1B93">
        <w:rPr>
          <w:rFonts w:hint="cs"/>
          <w:rtl/>
        </w:rPr>
        <w:t>:</w:t>
      </w:r>
      <w:r w:rsidRPr="00E37280">
        <w:rPr>
          <w:rtl/>
        </w:rPr>
        <w:t xml:space="preserve"> </w:t>
      </w:r>
    </w:p>
    <w:p w:rsidR="00A07FF1" w:rsidRPr="00E37280" w:rsidRDefault="00A07FF1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  <w:r w:rsidRPr="00E37280">
        <w:rPr>
          <w:rtl/>
        </w:rPr>
        <w:t>1)</w:t>
      </w:r>
      <w:r w:rsidRPr="00E37280">
        <w:rPr>
          <w:rtl/>
        </w:rPr>
        <w:tab/>
        <w:t xml:space="preserve">לגבי תובע חסר דת – תצהיר מצד אדם נוסף המכיר את התובע היטב ויכול להעיד על עובדות </w:t>
      </w:r>
      <w:r w:rsidRPr="00E37280">
        <w:rPr>
          <w:rFonts w:hint="cs"/>
          <w:rtl/>
        </w:rPr>
        <w:t xml:space="preserve">הנוגעות </w:t>
      </w:r>
      <w:r w:rsidRPr="00E37280">
        <w:rPr>
          <w:rtl/>
        </w:rPr>
        <w:t>להשתייכות הדתית, כגון: האם עבר אי פעם טקס המשיי</w:t>
      </w:r>
      <w:r w:rsidRPr="00E37280">
        <w:rPr>
          <w:rFonts w:hint="cs"/>
          <w:rtl/>
        </w:rPr>
        <w:t>ך אותו</w:t>
      </w:r>
      <w:r w:rsidRPr="00E37280">
        <w:rPr>
          <w:rtl/>
        </w:rPr>
        <w:t xml:space="preserve"> לעדה דתית כלשהי ואם כן, לאיזו, מה הי</w:t>
      </w:r>
      <w:r w:rsidRPr="00E37280">
        <w:rPr>
          <w:rFonts w:hint="cs"/>
          <w:rtl/>
        </w:rPr>
        <w:t>י</w:t>
      </w:r>
      <w:r w:rsidRPr="00E37280">
        <w:rPr>
          <w:rtl/>
        </w:rPr>
        <w:t>תה דתם של הוריו והורי הוריו וכדומה;</w:t>
      </w:r>
    </w:p>
    <w:p w:rsidR="00A07FF1" w:rsidRPr="00E37280" w:rsidRDefault="00A07FF1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  <w:r w:rsidRPr="00E37280">
        <w:rPr>
          <w:rtl/>
        </w:rPr>
        <w:t>2)</w:t>
      </w:r>
      <w:r w:rsidRPr="00E37280">
        <w:rPr>
          <w:rtl/>
        </w:rPr>
        <w:tab/>
        <w:t>לג</w:t>
      </w:r>
      <w:bookmarkStart w:id="0" w:name="_GoBack"/>
      <w:bookmarkEnd w:id="0"/>
      <w:r w:rsidRPr="00E37280">
        <w:rPr>
          <w:rtl/>
        </w:rPr>
        <w:t xml:space="preserve">בי תובע נוצרי – תעודת הטבלה ואם אינו יכול להמציא את תעודת ההטבלה – תצהיר מצד אדם אחר המכיר את התובע היטב ויכול להעיד על עובדות </w:t>
      </w:r>
      <w:r w:rsidRPr="00E37280">
        <w:rPr>
          <w:rFonts w:hint="cs"/>
          <w:rtl/>
        </w:rPr>
        <w:t>הנוגעות</w:t>
      </w:r>
      <w:r w:rsidRPr="00E37280">
        <w:rPr>
          <w:rtl/>
        </w:rPr>
        <w:t xml:space="preserve"> להשתייכות הדתית, לרבות ההטבלה: אם נערכה, מקום עריכת ההטבלה ומי ערך את ההטבלה;</w:t>
      </w:r>
    </w:p>
    <w:p w:rsidR="00A07FF1" w:rsidRPr="00E37280" w:rsidRDefault="00A07FF1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  <w:r w:rsidRPr="00E37280">
        <w:rPr>
          <w:rtl/>
        </w:rPr>
        <w:t>3)</w:t>
      </w:r>
      <w:r w:rsidRPr="00E37280">
        <w:rPr>
          <w:rtl/>
        </w:rPr>
        <w:tab/>
        <w:t>לגבי תובע נוצרי יווני-קתולי – אישור שהתובע רשום בספר הכנס</w:t>
      </w:r>
      <w:r w:rsidRPr="00E37280">
        <w:rPr>
          <w:rFonts w:hint="cs"/>
          <w:rtl/>
        </w:rPr>
        <w:t>י</w:t>
      </w:r>
      <w:r w:rsidRPr="00E37280">
        <w:rPr>
          <w:rtl/>
        </w:rPr>
        <w:t>יה היוונית-קתולית בישראל;</w:t>
      </w:r>
    </w:p>
    <w:p w:rsidR="00A07FF1" w:rsidRPr="00E37280" w:rsidRDefault="00A07FF1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  <w:r w:rsidRPr="00E37280">
        <w:rPr>
          <w:rtl/>
        </w:rPr>
        <w:t>4)</w:t>
      </w:r>
      <w:r w:rsidRPr="00E37280">
        <w:rPr>
          <w:rtl/>
        </w:rPr>
        <w:tab/>
        <w:t>תעודת המרת דת לפי פקודת העדה הדתית (המרה).</w:t>
      </w:r>
    </w:p>
    <w:p w:rsidR="00A07FF1" w:rsidRDefault="00A07FF1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p w:rsidR="003532FC" w:rsidRDefault="003532FC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p w:rsidR="00A65265" w:rsidRDefault="00A65265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p w:rsidR="00895B43" w:rsidRPr="00E37280" w:rsidRDefault="00895B43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p w:rsidR="00A07FF1" w:rsidRDefault="00895B43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2.</w:t>
      </w:r>
      <w:r w:rsidR="00A07FF1" w:rsidRPr="00895B43">
        <w:rPr>
          <w:b/>
          <w:bCs/>
          <w:sz w:val="28"/>
          <w:szCs w:val="28"/>
          <w:rtl/>
        </w:rPr>
        <w:tab/>
        <w:t>פרטי בן הזוג/הנתבע</w:t>
      </w:r>
      <w:r w:rsidR="00A07FF1" w:rsidRPr="00E37280">
        <w:rPr>
          <w:rtl/>
        </w:rPr>
        <w:t xml:space="preserve"> [יש למלא </w:t>
      </w:r>
      <w:r w:rsidR="00A07FF1" w:rsidRPr="00E37280">
        <w:rPr>
          <w:rFonts w:hint="cs"/>
          <w:rtl/>
        </w:rPr>
        <w:t>ככל האפשר</w:t>
      </w:r>
      <w:r w:rsidR="00A07FF1" w:rsidRPr="00E37280">
        <w:rPr>
          <w:rtl/>
        </w:rPr>
        <w:t>]</w:t>
      </w:r>
    </w:p>
    <w:p w:rsidR="00895B43" w:rsidRDefault="00895B43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tbl>
      <w:tblPr>
        <w:tblStyle w:val="a4"/>
        <w:bidiVisual/>
        <w:tblW w:w="9067" w:type="dxa"/>
        <w:tblInd w:w="2173" w:type="dxa"/>
        <w:tblLayout w:type="fixed"/>
        <w:tblLook w:val="04A0" w:firstRow="1" w:lastRow="0" w:firstColumn="1" w:lastColumn="0" w:noHBand="0" w:noVBand="1"/>
      </w:tblPr>
      <w:tblGrid>
        <w:gridCol w:w="2130"/>
        <w:gridCol w:w="1701"/>
        <w:gridCol w:w="2053"/>
        <w:gridCol w:w="7"/>
        <w:gridCol w:w="1588"/>
        <w:gridCol w:w="1588"/>
      </w:tblGrid>
      <w:tr w:rsidR="00895B43" w:rsidRPr="00450988" w:rsidTr="00BF6F1F">
        <w:tc>
          <w:tcPr>
            <w:tcW w:w="2130" w:type="dxa"/>
            <w:shd w:val="clear" w:color="auto" w:fill="D9D9D9" w:themeFill="background1" w:themeFillShade="D9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360"/>
              <w:ind w:left="0" w:right="-7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95B43" w:rsidRDefault="00895B43" w:rsidP="00BF6F1F">
            <w:pPr>
              <w:tabs>
                <w:tab w:val="left" w:pos="397"/>
                <w:tab w:val="left" w:pos="1191"/>
                <w:tab w:val="left" w:pos="1325"/>
                <w:tab w:val="left" w:pos="1588"/>
              </w:tabs>
              <w:spacing w:before="360"/>
              <w:ind w:left="0" w:right="140"/>
              <w:contextualSpacing w:val="0"/>
              <w:jc w:val="center"/>
              <w:rPr>
                <w:rtl/>
              </w:rPr>
            </w:pPr>
            <w:r w:rsidRPr="00E37280">
              <w:rPr>
                <w:rtl/>
              </w:rPr>
              <w:t>מספר זהות</w:t>
            </w:r>
          </w:p>
        </w:tc>
        <w:tc>
          <w:tcPr>
            <w:tcW w:w="2060" w:type="dxa"/>
            <w:gridSpan w:val="2"/>
            <w:shd w:val="clear" w:color="auto" w:fill="D9D9D9" w:themeFill="background1" w:themeFillShade="D9"/>
          </w:tcPr>
          <w:p w:rsidR="00895B43" w:rsidRDefault="00895B43" w:rsidP="00BF6F1F">
            <w:pPr>
              <w:tabs>
                <w:tab w:val="left" w:pos="1223"/>
                <w:tab w:val="left" w:pos="1588"/>
                <w:tab w:val="left" w:pos="1790"/>
                <w:tab w:val="left" w:pos="2073"/>
              </w:tabs>
              <w:spacing w:before="360"/>
              <w:ind w:right="146"/>
              <w:contextualSpacing w:val="0"/>
              <w:rPr>
                <w:rtl/>
              </w:rPr>
            </w:pPr>
            <w:r w:rsidRPr="00E37280">
              <w:rPr>
                <w:rtl/>
              </w:rPr>
              <w:t>מ</w:t>
            </w:r>
            <w:r>
              <w:rPr>
                <w:rtl/>
              </w:rPr>
              <w:t>ספר</w:t>
            </w:r>
            <w:r>
              <w:rPr>
                <w:rFonts w:hint="cs"/>
                <w:rtl/>
              </w:rPr>
              <w:t xml:space="preserve"> </w:t>
            </w:r>
            <w:r w:rsidRPr="00E37280">
              <w:rPr>
                <w:rtl/>
              </w:rPr>
              <w:t>דרכון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895B43" w:rsidRDefault="00895B43" w:rsidP="00895B43">
            <w:pPr>
              <w:tabs>
                <w:tab w:val="left" w:pos="1191"/>
                <w:tab w:val="left" w:pos="1389"/>
                <w:tab w:val="left" w:pos="1588"/>
              </w:tabs>
              <w:spacing w:before="240" w:after="100" w:afterAutospacing="1" w:line="240" w:lineRule="auto"/>
              <w:ind w:left="0"/>
              <w:contextualSpacing w:val="0"/>
              <w:jc w:val="center"/>
              <w:rPr>
                <w:rtl/>
              </w:rPr>
            </w:pPr>
            <w:r w:rsidRPr="00E37280">
              <w:rPr>
                <w:rtl/>
              </w:rPr>
              <w:t xml:space="preserve">דת </w:t>
            </w:r>
            <w:r w:rsidRPr="008406CA">
              <w:rPr>
                <w:sz w:val="20"/>
                <w:szCs w:val="20"/>
                <w:rtl/>
              </w:rPr>
              <w:t>[</w:t>
            </w:r>
            <w:r w:rsidRPr="002006DB">
              <w:rPr>
                <w:sz w:val="22"/>
                <w:szCs w:val="22"/>
                <w:rtl/>
              </w:rPr>
              <w:t>אם נוצרי, פרט את העדה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895B43" w:rsidRPr="00450988" w:rsidRDefault="00895B43" w:rsidP="00895B43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 w:line="240" w:lineRule="auto"/>
              <w:ind w:left="0" w:right="142"/>
              <w:jc w:val="center"/>
              <w:rPr>
                <w:sz w:val="22"/>
                <w:szCs w:val="22"/>
                <w:rtl/>
              </w:rPr>
            </w:pPr>
            <w:r w:rsidRPr="00E37280">
              <w:rPr>
                <w:rtl/>
              </w:rPr>
              <w:t xml:space="preserve">דת הורים והורי הורים </w:t>
            </w:r>
            <w:r w:rsidRPr="002006DB">
              <w:rPr>
                <w:sz w:val="22"/>
                <w:szCs w:val="22"/>
                <w:rtl/>
              </w:rPr>
              <w:t>[אם נוצרי, פרט את העדה]:</w:t>
            </w:r>
          </w:p>
        </w:tc>
      </w:tr>
      <w:tr w:rsidR="00895B43" w:rsidTr="00BF6F1F">
        <w:tc>
          <w:tcPr>
            <w:tcW w:w="2130" w:type="dxa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1701" w:type="dxa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2053" w:type="dxa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1595" w:type="dxa"/>
            <w:gridSpan w:val="2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  <w:tc>
          <w:tcPr>
            <w:tcW w:w="1588" w:type="dxa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rPr>
                <w:rtl/>
              </w:rPr>
            </w:pPr>
          </w:p>
        </w:tc>
      </w:tr>
      <w:tr w:rsidR="00895B43" w:rsidTr="00BF6F1F">
        <w:tc>
          <w:tcPr>
            <w:tcW w:w="2130" w:type="dxa"/>
            <w:shd w:val="clear" w:color="auto" w:fill="D9D9D9" w:themeFill="background1" w:themeFillShade="D9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42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הורה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 xml:space="preserve">אב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>אם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95B43" w:rsidRDefault="00895B43" w:rsidP="00BF6F1F">
            <w:pPr>
              <w:tabs>
                <w:tab w:val="left" w:pos="397"/>
                <w:tab w:val="left" w:pos="1191"/>
                <w:tab w:val="left" w:pos="1588"/>
                <w:tab w:val="left" w:pos="1730"/>
                <w:tab w:val="left" w:pos="2864"/>
              </w:tabs>
              <w:spacing w:before="120" w:after="120"/>
              <w:ind w:left="29" w:right="328"/>
              <w:contextualSpacing w:val="0"/>
              <w:jc w:val="center"/>
              <w:rPr>
                <w:rtl/>
              </w:rPr>
            </w:pPr>
            <w:r>
              <w:rPr>
                <w:rtl/>
              </w:rPr>
              <w:t>הורי</w:t>
            </w:r>
            <w:r>
              <w:rPr>
                <w:rFonts w:hint="cs"/>
                <w:rtl/>
              </w:rPr>
              <w:t xml:space="preserve"> </w:t>
            </w:r>
            <w:r w:rsidRPr="00E37280">
              <w:rPr>
                <w:rtl/>
              </w:rPr>
              <w:t>ההורה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895B43" w:rsidRDefault="00895B43" w:rsidP="00BF6F1F">
            <w:pPr>
              <w:tabs>
                <w:tab w:val="left" w:pos="397"/>
                <w:tab w:val="left" w:pos="1191"/>
                <w:tab w:val="left" w:pos="1301"/>
                <w:tab w:val="left" w:pos="1588"/>
              </w:tabs>
              <w:spacing w:before="120" w:after="120"/>
              <w:ind w:left="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הורה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 xml:space="preserve">אב </w:t>
            </w:r>
            <w:r w:rsidRPr="00895B43">
              <w:rPr>
                <w:rFonts w:hint="cs"/>
                <w:sz w:val="28"/>
                <w:szCs w:val="28"/>
              </w:rPr>
              <w:sym w:font="Webdings" w:char="F031"/>
            </w:r>
            <w:r>
              <w:rPr>
                <w:rFonts w:hint="cs"/>
                <w:rtl/>
              </w:rPr>
              <w:t>אם</w:t>
            </w:r>
          </w:p>
        </w:tc>
        <w:tc>
          <w:tcPr>
            <w:tcW w:w="3183" w:type="dxa"/>
            <w:gridSpan w:val="3"/>
            <w:shd w:val="clear" w:color="auto" w:fill="D9D9D9" w:themeFill="background1" w:themeFillShade="D9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contextualSpacing w:val="0"/>
              <w:jc w:val="left"/>
              <w:rPr>
                <w:rtl/>
              </w:rPr>
            </w:pPr>
            <w:r>
              <w:rPr>
                <w:rtl/>
              </w:rPr>
              <w:t>הורי</w:t>
            </w:r>
            <w:r>
              <w:rPr>
                <w:rFonts w:hint="cs"/>
                <w:rtl/>
              </w:rPr>
              <w:t xml:space="preserve"> </w:t>
            </w:r>
            <w:r w:rsidRPr="00E37280">
              <w:rPr>
                <w:rtl/>
              </w:rPr>
              <w:t>ההורה</w:t>
            </w:r>
          </w:p>
        </w:tc>
      </w:tr>
      <w:tr w:rsidR="00895B43" w:rsidTr="00BF6F1F">
        <w:tc>
          <w:tcPr>
            <w:tcW w:w="2130" w:type="dxa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42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95B43" w:rsidRDefault="00895B43" w:rsidP="00BF6F1F">
            <w:pPr>
              <w:tabs>
                <w:tab w:val="left" w:pos="397"/>
                <w:tab w:val="left" w:pos="1191"/>
                <w:tab w:val="left" w:pos="1588"/>
                <w:tab w:val="left" w:pos="1730"/>
                <w:tab w:val="left" w:pos="2864"/>
              </w:tabs>
              <w:spacing w:before="120" w:after="120"/>
              <w:ind w:left="29" w:right="328"/>
              <w:jc w:val="center"/>
              <w:rPr>
                <w:rtl/>
              </w:rPr>
            </w:pPr>
          </w:p>
        </w:tc>
        <w:tc>
          <w:tcPr>
            <w:tcW w:w="2053" w:type="dxa"/>
          </w:tcPr>
          <w:p w:rsidR="00895B43" w:rsidRDefault="00895B43" w:rsidP="00BF6F1F">
            <w:pPr>
              <w:tabs>
                <w:tab w:val="left" w:pos="397"/>
                <w:tab w:val="left" w:pos="1191"/>
                <w:tab w:val="left" w:pos="1301"/>
                <w:tab w:val="left" w:pos="1588"/>
              </w:tabs>
              <w:spacing w:before="120" w:after="120"/>
              <w:ind w:left="0"/>
              <w:jc w:val="center"/>
              <w:rPr>
                <w:rtl/>
              </w:rPr>
            </w:pPr>
          </w:p>
        </w:tc>
        <w:tc>
          <w:tcPr>
            <w:tcW w:w="3183" w:type="dxa"/>
            <w:gridSpan w:val="3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jc w:val="center"/>
              <w:rPr>
                <w:rtl/>
              </w:rPr>
            </w:pPr>
          </w:p>
        </w:tc>
      </w:tr>
      <w:tr w:rsidR="00895B43" w:rsidTr="00BF6F1F">
        <w:tc>
          <w:tcPr>
            <w:tcW w:w="2130" w:type="dxa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42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95B43" w:rsidRDefault="00895B43" w:rsidP="00BF6F1F">
            <w:pPr>
              <w:tabs>
                <w:tab w:val="left" w:pos="397"/>
                <w:tab w:val="left" w:pos="1191"/>
                <w:tab w:val="left" w:pos="1588"/>
                <w:tab w:val="left" w:pos="1730"/>
                <w:tab w:val="left" w:pos="2864"/>
              </w:tabs>
              <w:spacing w:before="120" w:after="120"/>
              <w:ind w:left="29" w:right="328"/>
              <w:jc w:val="center"/>
              <w:rPr>
                <w:rtl/>
              </w:rPr>
            </w:pPr>
          </w:p>
        </w:tc>
        <w:tc>
          <w:tcPr>
            <w:tcW w:w="2053" w:type="dxa"/>
          </w:tcPr>
          <w:p w:rsidR="00895B43" w:rsidRDefault="00895B43" w:rsidP="00BF6F1F">
            <w:pPr>
              <w:tabs>
                <w:tab w:val="left" w:pos="397"/>
                <w:tab w:val="left" w:pos="1191"/>
                <w:tab w:val="left" w:pos="1301"/>
                <w:tab w:val="left" w:pos="1588"/>
              </w:tabs>
              <w:spacing w:before="120" w:after="120"/>
              <w:ind w:left="0"/>
              <w:jc w:val="center"/>
              <w:rPr>
                <w:rtl/>
              </w:rPr>
            </w:pPr>
          </w:p>
        </w:tc>
        <w:tc>
          <w:tcPr>
            <w:tcW w:w="3183" w:type="dxa"/>
            <w:gridSpan w:val="3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jc w:val="center"/>
              <w:rPr>
                <w:rtl/>
              </w:rPr>
            </w:pPr>
          </w:p>
        </w:tc>
      </w:tr>
      <w:tr w:rsidR="00895B43" w:rsidTr="00BF6F1F">
        <w:tc>
          <w:tcPr>
            <w:tcW w:w="9067" w:type="dxa"/>
            <w:gridSpan w:val="6"/>
          </w:tcPr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contextualSpacing w:val="0"/>
              <w:jc w:val="left"/>
              <w:rPr>
                <w:rtl/>
              </w:rPr>
            </w:pPr>
            <w:r w:rsidRPr="00E37280">
              <w:rPr>
                <w:rtl/>
              </w:rPr>
              <w:t xml:space="preserve">האם ידוע לך אם בן הזוג המיר את דתו? </w:t>
            </w:r>
            <w:r w:rsidRPr="00723BB9">
              <w:rPr>
                <w:sz w:val="28"/>
                <w:szCs w:val="28"/>
              </w:rPr>
              <w:sym w:font="Webdings" w:char="F031"/>
            </w:r>
            <w:r w:rsidRPr="00E37280">
              <w:rPr>
                <w:rtl/>
              </w:rPr>
              <w:t xml:space="preserve"> כן  </w:t>
            </w:r>
            <w:r w:rsidRPr="00723BB9">
              <w:rPr>
                <w:sz w:val="28"/>
                <w:szCs w:val="28"/>
              </w:rPr>
              <w:sym w:font="Webdings" w:char="F031"/>
            </w:r>
            <w:r w:rsidRPr="00E37280">
              <w:rPr>
                <w:rtl/>
              </w:rPr>
              <w:t xml:space="preserve"> לא</w:t>
            </w:r>
          </w:p>
          <w:p w:rsidR="00895B43" w:rsidRPr="00E37280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/>
              <w:ind w:left="0" w:right="142"/>
              <w:rPr>
                <w:rtl/>
              </w:rPr>
            </w:pPr>
            <w:r w:rsidRPr="00E37280">
              <w:rPr>
                <w:rtl/>
              </w:rPr>
              <w:t>אם כן, יש למלא את הפרטים האלה ולצרף מסמכים התומכים בהם [אם נוצרי, פרט את העדה]:</w:t>
            </w:r>
          </w:p>
          <w:tbl>
            <w:tblPr>
              <w:tblStyle w:val="a4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2210"/>
              <w:gridCol w:w="2210"/>
              <w:gridCol w:w="2211"/>
            </w:tblGrid>
            <w:tr w:rsidR="00895B43" w:rsidTr="00BF6F1F">
              <w:tc>
                <w:tcPr>
                  <w:tcW w:w="2210" w:type="dxa"/>
                  <w:shd w:val="clear" w:color="auto" w:fill="D9D9D9" w:themeFill="background1" w:themeFillShade="D9"/>
                </w:tcPr>
                <w:p w:rsidR="00895B43" w:rsidRDefault="00895B43" w:rsidP="00C570EF">
                  <w:pPr>
                    <w:tabs>
                      <w:tab w:val="left" w:pos="397"/>
                      <w:tab w:val="left" w:pos="1189"/>
                      <w:tab w:val="left" w:pos="1588"/>
                    </w:tabs>
                    <w:spacing w:before="120" w:after="120" w:line="240" w:lineRule="auto"/>
                    <w:ind w:left="0" w:right="91"/>
                    <w:contextualSpacing w:val="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Pr="00E37280">
                    <w:rPr>
                      <w:rtl/>
                    </w:rPr>
                    <w:t>תאריך המרה</w:t>
                  </w:r>
                </w:p>
              </w:tc>
              <w:tc>
                <w:tcPr>
                  <w:tcW w:w="2210" w:type="dxa"/>
                  <w:shd w:val="clear" w:color="auto" w:fill="D9D9D9" w:themeFill="background1" w:themeFillShade="D9"/>
                </w:tcPr>
                <w:p w:rsidR="00895B43" w:rsidRDefault="00895B43" w:rsidP="00C570EF">
                  <w:pPr>
                    <w:tabs>
                      <w:tab w:val="left" w:pos="397"/>
                      <w:tab w:val="left" w:pos="534"/>
                      <w:tab w:val="left" w:pos="1810"/>
                      <w:tab w:val="left" w:pos="2094"/>
                      <w:tab w:val="left" w:pos="2519"/>
                    </w:tabs>
                    <w:spacing w:before="120" w:after="120" w:line="240" w:lineRule="auto"/>
                    <w:ind w:left="0" w:right="321" w:firstLine="251"/>
                    <w:contextualSpacing w:val="0"/>
                    <w:jc w:val="lef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דת לפני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E37280">
                    <w:rPr>
                      <w:rtl/>
                    </w:rPr>
                    <w:t>המרה</w:t>
                  </w:r>
                </w:p>
              </w:tc>
              <w:tc>
                <w:tcPr>
                  <w:tcW w:w="2210" w:type="dxa"/>
                  <w:shd w:val="clear" w:color="auto" w:fill="D9D9D9" w:themeFill="background1" w:themeFillShade="D9"/>
                </w:tcPr>
                <w:p w:rsidR="00895B43" w:rsidRDefault="00895B43" w:rsidP="00C570EF">
                  <w:pPr>
                    <w:tabs>
                      <w:tab w:val="left" w:pos="397"/>
                      <w:tab w:val="left" w:pos="1733"/>
                      <w:tab w:val="left" w:pos="2867"/>
                    </w:tabs>
                    <w:spacing w:before="120" w:after="120" w:line="240" w:lineRule="auto"/>
                    <w:ind w:left="0" w:right="266" w:firstLine="32"/>
                    <w:contextualSpacing w:val="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Pr="00E37280">
                    <w:rPr>
                      <w:rtl/>
                    </w:rPr>
                    <w:t>דת אחרי המרה</w:t>
                  </w:r>
                </w:p>
              </w:tc>
              <w:tc>
                <w:tcPr>
                  <w:tcW w:w="2211" w:type="dxa"/>
                  <w:shd w:val="clear" w:color="auto" w:fill="D9D9D9" w:themeFill="background1" w:themeFillShade="D9"/>
                </w:tcPr>
                <w:p w:rsidR="00895B43" w:rsidRDefault="00895B43" w:rsidP="00C570EF">
                  <w:pPr>
                    <w:tabs>
                      <w:tab w:val="left" w:pos="397"/>
                      <w:tab w:val="left" w:pos="1080"/>
                      <w:tab w:val="left" w:pos="1191"/>
                      <w:tab w:val="left" w:pos="1588"/>
                    </w:tabs>
                    <w:spacing w:before="120" w:after="120" w:line="240" w:lineRule="auto"/>
                    <w:ind w:left="0"/>
                    <w:contextualSpacing w:val="0"/>
                    <w:jc w:val="center"/>
                    <w:rPr>
                      <w:rtl/>
                    </w:rPr>
                  </w:pPr>
                  <w:r w:rsidRPr="00E37280">
                    <w:rPr>
                      <w:rtl/>
                    </w:rPr>
                    <w:t>בפני מי נערכה ההמרה</w:t>
                  </w:r>
                </w:p>
              </w:tc>
            </w:tr>
            <w:tr w:rsidR="00895B43" w:rsidTr="00BF6F1F"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1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</w:tr>
            <w:tr w:rsidR="00895B43" w:rsidTr="00BF6F1F"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1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</w:tr>
            <w:tr w:rsidR="00895B43" w:rsidTr="00BF6F1F"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0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2211" w:type="dxa"/>
                </w:tcPr>
                <w:p w:rsidR="00895B43" w:rsidRDefault="00895B43" w:rsidP="00BF6F1F">
                  <w:pPr>
                    <w:tabs>
                      <w:tab w:val="left" w:pos="397"/>
                      <w:tab w:val="left" w:pos="794"/>
                      <w:tab w:val="left" w:pos="1191"/>
                      <w:tab w:val="left" w:pos="1588"/>
                    </w:tabs>
                    <w:spacing w:before="120" w:after="120"/>
                    <w:ind w:left="0" w:right="1134"/>
                    <w:contextualSpacing w:val="0"/>
                    <w:jc w:val="left"/>
                    <w:rPr>
                      <w:rtl/>
                    </w:rPr>
                  </w:pPr>
                </w:p>
              </w:tc>
            </w:tr>
          </w:tbl>
          <w:p w:rsidR="00895B43" w:rsidRDefault="00895B43" w:rsidP="00BF6F1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134"/>
              <w:contextualSpacing w:val="0"/>
              <w:jc w:val="left"/>
              <w:rPr>
                <w:rtl/>
              </w:rPr>
            </w:pPr>
          </w:p>
        </w:tc>
      </w:tr>
    </w:tbl>
    <w:p w:rsidR="00A07FF1" w:rsidRDefault="00A07FF1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p w:rsidR="00A65265" w:rsidRPr="00E37280" w:rsidRDefault="00A65265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p w:rsidR="00A07FF1" w:rsidRDefault="00895B43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  <w:r w:rsidRPr="00895B43">
        <w:rPr>
          <w:rFonts w:hint="cs"/>
          <w:b/>
          <w:bCs/>
          <w:sz w:val="28"/>
          <w:szCs w:val="28"/>
          <w:rtl/>
        </w:rPr>
        <w:t>3.</w:t>
      </w:r>
      <w:r w:rsidR="00A07FF1" w:rsidRPr="00895B43">
        <w:rPr>
          <w:b/>
          <w:bCs/>
          <w:sz w:val="28"/>
          <w:szCs w:val="28"/>
          <w:rtl/>
        </w:rPr>
        <w:tab/>
        <w:t>פרטי הנישואין</w:t>
      </w:r>
      <w:r w:rsidR="00A07FF1" w:rsidRPr="00E37280">
        <w:rPr>
          <w:rtl/>
        </w:rPr>
        <w:t xml:space="preserve"> [אם נערכו כמה טקסים, יש למלא את הפרטים לגבי כל אחד מהם]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552"/>
        <w:gridCol w:w="2978"/>
        <w:gridCol w:w="2834"/>
        <w:gridCol w:w="1696"/>
      </w:tblGrid>
      <w:tr w:rsidR="00C570EF" w:rsidTr="00C570EF">
        <w:tc>
          <w:tcPr>
            <w:tcW w:w="1552" w:type="dxa"/>
            <w:shd w:val="clear" w:color="auto" w:fill="D9D9D9" w:themeFill="background1" w:themeFillShade="D9"/>
          </w:tcPr>
          <w:p w:rsidR="00C570EF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240" w:line="240" w:lineRule="auto"/>
              <w:ind w:left="0" w:right="142"/>
              <w:contextualSpacing w:val="0"/>
              <w:jc w:val="center"/>
              <w:rPr>
                <w:rtl/>
              </w:rPr>
            </w:pPr>
            <w:r w:rsidRPr="00E37280">
              <w:rPr>
                <w:rtl/>
              </w:rPr>
              <w:t>תאריך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C570EF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240" w:line="240" w:lineRule="auto"/>
              <w:ind w:left="0" w:right="142"/>
              <w:contextualSpacing w:val="0"/>
              <w:jc w:val="center"/>
              <w:rPr>
                <w:rtl/>
              </w:rPr>
            </w:pPr>
            <w:r w:rsidRPr="00E37280">
              <w:rPr>
                <w:rtl/>
              </w:rPr>
              <w:t>מקום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C570EF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240" w:line="240" w:lineRule="auto"/>
              <w:ind w:left="0" w:right="142"/>
              <w:contextualSpacing w:val="0"/>
              <w:jc w:val="center"/>
              <w:rPr>
                <w:rtl/>
              </w:rPr>
            </w:pPr>
            <w:r w:rsidRPr="00E37280">
              <w:rPr>
                <w:rtl/>
              </w:rPr>
              <w:t>בפני מי נערך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C570EF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 w:line="240" w:lineRule="auto"/>
              <w:ind w:left="0" w:right="142"/>
              <w:contextualSpacing w:val="0"/>
              <w:jc w:val="center"/>
              <w:rPr>
                <w:rtl/>
              </w:rPr>
            </w:pPr>
            <w:r w:rsidRPr="00E37280">
              <w:rPr>
                <w:rtl/>
              </w:rPr>
              <w:t>האם נערך טקס דתי?</w:t>
            </w:r>
          </w:p>
        </w:tc>
      </w:tr>
      <w:tr w:rsidR="00C570EF" w:rsidTr="00C570EF">
        <w:tc>
          <w:tcPr>
            <w:tcW w:w="1552" w:type="dxa"/>
          </w:tcPr>
          <w:p w:rsidR="00C570EF" w:rsidRDefault="00C570EF" w:rsidP="00A07FF1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/>
              <w:ind w:left="0" w:right="142"/>
              <w:rPr>
                <w:rtl/>
              </w:rPr>
            </w:pPr>
          </w:p>
        </w:tc>
        <w:tc>
          <w:tcPr>
            <w:tcW w:w="2978" w:type="dxa"/>
          </w:tcPr>
          <w:p w:rsidR="00C570EF" w:rsidRDefault="00C570EF" w:rsidP="00A07FF1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/>
              <w:ind w:left="0" w:right="142"/>
              <w:rPr>
                <w:rtl/>
              </w:rPr>
            </w:pPr>
          </w:p>
        </w:tc>
        <w:tc>
          <w:tcPr>
            <w:tcW w:w="2834" w:type="dxa"/>
          </w:tcPr>
          <w:p w:rsidR="00C570EF" w:rsidRDefault="00C570EF" w:rsidP="00A07FF1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/>
              <w:ind w:left="0" w:right="142"/>
              <w:rPr>
                <w:rtl/>
              </w:rPr>
            </w:pPr>
          </w:p>
        </w:tc>
        <w:tc>
          <w:tcPr>
            <w:tcW w:w="1696" w:type="dxa"/>
          </w:tcPr>
          <w:p w:rsidR="00C570EF" w:rsidRDefault="00C570EF" w:rsidP="00A07FF1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/>
              <w:ind w:left="0" w:right="142"/>
              <w:rPr>
                <w:rtl/>
              </w:rPr>
            </w:pPr>
          </w:p>
        </w:tc>
      </w:tr>
      <w:tr w:rsidR="00C570EF" w:rsidTr="00160BA3">
        <w:tc>
          <w:tcPr>
            <w:tcW w:w="9060" w:type="dxa"/>
            <w:gridSpan w:val="4"/>
          </w:tcPr>
          <w:p w:rsidR="00C570EF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/>
              <w:contextualSpacing w:val="0"/>
              <w:rPr>
                <w:rtl/>
              </w:rPr>
            </w:pPr>
            <w:r w:rsidRPr="00E37280">
              <w:rPr>
                <w:rtl/>
              </w:rPr>
              <w:t xml:space="preserve">אם כן, ציין את פרטי הטקס </w:t>
            </w:r>
            <w:r w:rsidRPr="00C570EF">
              <w:rPr>
                <w:sz w:val="22"/>
                <w:szCs w:val="22"/>
                <w:rtl/>
              </w:rPr>
              <w:t xml:space="preserve">(עדים </w:t>
            </w:r>
            <w:r w:rsidRPr="00C570EF">
              <w:rPr>
                <w:rFonts w:hint="cs"/>
                <w:sz w:val="22"/>
                <w:szCs w:val="22"/>
                <w:rtl/>
              </w:rPr>
              <w:t>וכיוצא באלה</w:t>
            </w:r>
            <w:r w:rsidRPr="00C570EF">
              <w:rPr>
                <w:sz w:val="22"/>
                <w:szCs w:val="22"/>
                <w:rtl/>
              </w:rPr>
              <w:t>)</w:t>
            </w:r>
            <w:r>
              <w:t xml:space="preserve">_____________________________________ </w:t>
            </w:r>
            <w:r>
              <w:rPr>
                <w:rFonts w:hint="cs"/>
                <w:rtl/>
              </w:rPr>
              <w:t>_________________________________________________________________________</w:t>
            </w:r>
          </w:p>
          <w:p w:rsidR="00C570EF" w:rsidRPr="00E37280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72"/>
              <w:ind w:left="0" w:right="142"/>
              <w:rPr>
                <w:rtl/>
              </w:rPr>
            </w:pPr>
            <w:r w:rsidRPr="00E37280">
              <w:rPr>
                <w:rtl/>
              </w:rPr>
              <w:t>אם התובע נוצרי לטיני-קתולי והנישואין הם נישואין אזרחיים שנערכו אחרי 27 בנובמבר 1983, יש לצרף אישור רשמי מהכנס</w:t>
            </w:r>
            <w:r w:rsidRPr="00E37280">
              <w:rPr>
                <w:rFonts w:hint="cs"/>
                <w:rtl/>
              </w:rPr>
              <w:t>י</w:t>
            </w:r>
            <w:r w:rsidRPr="00E37280">
              <w:rPr>
                <w:rtl/>
              </w:rPr>
              <w:t>יה הקתולית שהתובע מעולם לא עזב את הכנסי</w:t>
            </w:r>
            <w:r w:rsidRPr="00E37280">
              <w:rPr>
                <w:rFonts w:hint="cs"/>
                <w:rtl/>
              </w:rPr>
              <w:t>י</w:t>
            </w:r>
            <w:r w:rsidRPr="00E37280">
              <w:rPr>
                <w:rtl/>
              </w:rPr>
              <w:t>ה הקתולית (אפשר להמציא אישור זה מכנסיה קת</w:t>
            </w:r>
            <w:r>
              <w:rPr>
                <w:rtl/>
              </w:rPr>
              <w:t>ולית בארץ שעמה מצוי התובע בקשר)</w:t>
            </w:r>
          </w:p>
          <w:p w:rsidR="00C570EF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/>
              <w:contextualSpacing w:val="0"/>
              <w:rPr>
                <w:rtl/>
              </w:rPr>
            </w:pPr>
          </w:p>
          <w:p w:rsidR="00C570EF" w:rsidRPr="00C570EF" w:rsidRDefault="00C570EF" w:rsidP="00C570EF">
            <w:pPr>
              <w:tabs>
                <w:tab w:val="left" w:pos="397"/>
                <w:tab w:val="left" w:pos="794"/>
                <w:tab w:val="left" w:pos="1191"/>
                <w:tab w:val="left" w:pos="1588"/>
              </w:tabs>
              <w:spacing w:before="120" w:after="120"/>
              <w:ind w:left="0" w:right="142"/>
              <w:rPr>
                <w:rtl/>
              </w:rPr>
            </w:pPr>
          </w:p>
        </w:tc>
      </w:tr>
    </w:tbl>
    <w:p w:rsidR="00C570EF" w:rsidRPr="00E37280" w:rsidRDefault="00C570EF" w:rsidP="00A07FF1">
      <w:pPr>
        <w:tabs>
          <w:tab w:val="left" w:pos="397"/>
          <w:tab w:val="left" w:pos="794"/>
          <w:tab w:val="left" w:pos="1191"/>
          <w:tab w:val="left" w:pos="1588"/>
        </w:tabs>
        <w:spacing w:before="72"/>
        <w:ind w:left="0" w:right="142"/>
        <w:rPr>
          <w:rtl/>
        </w:rPr>
      </w:pPr>
    </w:p>
    <w:p w:rsidR="00C570EF" w:rsidRDefault="00A07FF1" w:rsidP="00A07FF1">
      <w:pPr>
        <w:tabs>
          <w:tab w:val="center" w:pos="1701"/>
          <w:tab w:val="center" w:pos="4536"/>
        </w:tabs>
        <w:spacing w:before="72"/>
        <w:ind w:left="0" w:right="142"/>
        <w:rPr>
          <w:rtl/>
        </w:rPr>
      </w:pPr>
      <w:r w:rsidRPr="00E37280">
        <w:rPr>
          <w:rtl/>
        </w:rPr>
        <w:tab/>
      </w:r>
    </w:p>
    <w:p w:rsidR="00A07FF1" w:rsidRPr="00E37280" w:rsidRDefault="00A07FF1" w:rsidP="003532FC">
      <w:pPr>
        <w:tabs>
          <w:tab w:val="center" w:pos="1701"/>
          <w:tab w:val="center" w:pos="4536"/>
        </w:tabs>
        <w:spacing w:line="240" w:lineRule="auto"/>
        <w:ind w:left="0" w:right="142"/>
        <w:contextualSpacing w:val="0"/>
        <w:rPr>
          <w:rtl/>
        </w:rPr>
      </w:pPr>
      <w:r w:rsidRPr="00E37280">
        <w:rPr>
          <w:rtl/>
        </w:rPr>
        <w:tab/>
        <w:t>_______________</w:t>
      </w:r>
      <w:r w:rsidR="00C570EF">
        <w:rPr>
          <w:rtl/>
        </w:rPr>
        <w:tab/>
      </w:r>
      <w:r w:rsidR="00C570EF">
        <w:rPr>
          <w:rtl/>
        </w:rPr>
        <w:tab/>
      </w:r>
      <w:r w:rsidR="00C570EF">
        <w:rPr>
          <w:rFonts w:hint="cs"/>
          <w:rtl/>
        </w:rPr>
        <w:t>__________________</w:t>
      </w:r>
    </w:p>
    <w:p w:rsidR="00A07FF1" w:rsidRPr="00E37280" w:rsidRDefault="00C570EF" w:rsidP="003532FC">
      <w:pPr>
        <w:tabs>
          <w:tab w:val="center" w:pos="1701"/>
          <w:tab w:val="center" w:pos="4536"/>
        </w:tabs>
        <w:spacing w:line="240" w:lineRule="auto"/>
        <w:ind w:left="0" w:right="142"/>
        <w:contextualSpacing w:val="0"/>
        <w:rPr>
          <w:rtl/>
        </w:rPr>
      </w:pPr>
      <w:r>
        <w:rPr>
          <w:rFonts w:hint="cs"/>
          <w:rtl/>
        </w:rPr>
        <w:t xml:space="preserve">                          </w:t>
      </w:r>
      <w:r w:rsidRPr="003532FC">
        <w:rPr>
          <w:rFonts w:hint="cs"/>
          <w:b/>
          <w:bCs/>
          <w:rtl/>
        </w:rPr>
        <w:t>תאריך</w:t>
      </w:r>
      <w:r w:rsidR="00A07FF1" w:rsidRPr="00E37280">
        <w:rPr>
          <w:rtl/>
        </w:rPr>
        <w:tab/>
      </w:r>
      <w:r w:rsidR="00A07FF1" w:rsidRPr="00E37280">
        <w:rPr>
          <w:rtl/>
        </w:rPr>
        <w:tab/>
      </w:r>
      <w:r>
        <w:rPr>
          <w:rFonts w:hint="cs"/>
          <w:rtl/>
        </w:rPr>
        <w:t xml:space="preserve">        </w:t>
      </w:r>
      <w:r w:rsidR="00A07FF1" w:rsidRPr="003532FC">
        <w:rPr>
          <w:b/>
          <w:bCs/>
          <w:rtl/>
        </w:rPr>
        <w:t>חתימת המצהיר</w:t>
      </w:r>
    </w:p>
    <w:p w:rsidR="00A07FF1" w:rsidRDefault="00A07FF1" w:rsidP="00A07FF1">
      <w:pPr>
        <w:tabs>
          <w:tab w:val="center" w:pos="1701"/>
          <w:tab w:val="center" w:pos="4536"/>
        </w:tabs>
        <w:spacing w:before="72"/>
        <w:ind w:right="142"/>
        <w:rPr>
          <w:rtl/>
        </w:rPr>
      </w:pPr>
    </w:p>
    <w:p w:rsidR="00C570EF" w:rsidRDefault="00C570EF" w:rsidP="00A07FF1">
      <w:pPr>
        <w:tabs>
          <w:tab w:val="center" w:pos="1701"/>
          <w:tab w:val="center" w:pos="4536"/>
        </w:tabs>
        <w:spacing w:before="72"/>
        <w:ind w:right="142"/>
        <w:rPr>
          <w:rtl/>
        </w:rPr>
      </w:pPr>
    </w:p>
    <w:p w:rsidR="00151C33" w:rsidRPr="00E37280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ind w:left="567" w:hanging="567"/>
        <w:rPr>
          <w:rtl/>
        </w:rPr>
      </w:pPr>
      <w:r w:rsidRPr="00E37280">
        <w:rPr>
          <w:rtl/>
        </w:rPr>
        <w:lastRenderedPageBreak/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</w:p>
    <w:p w:rsidR="00151C33" w:rsidRPr="00792191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spacing w:line="280" w:lineRule="atLeast"/>
        <w:jc w:val="center"/>
        <w:rPr>
          <w:b/>
          <w:bCs/>
          <w:sz w:val="28"/>
          <w:szCs w:val="28"/>
          <w:rtl/>
        </w:rPr>
      </w:pPr>
      <w:r w:rsidRPr="00792191">
        <w:rPr>
          <w:rFonts w:hint="cs"/>
          <w:b/>
          <w:bCs/>
          <w:sz w:val="28"/>
          <w:szCs w:val="28"/>
          <w:rtl/>
        </w:rPr>
        <w:t>תצהיר</w:t>
      </w:r>
    </w:p>
    <w:p w:rsidR="00151C33" w:rsidRPr="00E37280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spacing w:line="280" w:lineRule="atLeast"/>
        <w:rPr>
          <w:rtl/>
        </w:rPr>
      </w:pPr>
    </w:p>
    <w:p w:rsidR="00151C33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ind w:left="114"/>
        <w:jc w:val="left"/>
        <w:rPr>
          <w:rtl/>
        </w:rPr>
      </w:pPr>
      <w:r w:rsidRPr="00E37280">
        <w:rPr>
          <w:rtl/>
        </w:rPr>
        <w:t>אני ה</w:t>
      </w:r>
      <w:r w:rsidRPr="00E37280">
        <w:rPr>
          <w:rFonts w:hint="cs"/>
          <w:rtl/>
        </w:rPr>
        <w:t>חתום מטה</w:t>
      </w:r>
      <w:r w:rsidRPr="00E37280">
        <w:rPr>
          <w:rtl/>
        </w:rPr>
        <w:t xml:space="preserve"> </w:t>
      </w:r>
      <w:r>
        <w:rPr>
          <w:rFonts w:hint="cs"/>
          <w:rtl/>
        </w:rPr>
        <w:t>_____________</w:t>
      </w:r>
      <w:r w:rsidRPr="00E37280">
        <w:rPr>
          <w:rtl/>
        </w:rPr>
        <w:t xml:space="preserve"> מאשר/ת בזה כי ביום </w:t>
      </w:r>
      <w:r>
        <w:rPr>
          <w:rFonts w:hint="cs"/>
          <w:rtl/>
        </w:rPr>
        <w:t>___________</w:t>
      </w:r>
      <w:r w:rsidRPr="00E37280">
        <w:rPr>
          <w:rtl/>
        </w:rPr>
        <w:t xml:space="preserve"> הופיע</w:t>
      </w:r>
      <w:r>
        <w:rPr>
          <w:rFonts w:hint="cs"/>
          <w:rtl/>
        </w:rPr>
        <w:t>/ה</w:t>
      </w:r>
      <w:r w:rsidRPr="00E37280">
        <w:rPr>
          <w:rtl/>
        </w:rPr>
        <w:t xml:space="preserve"> </w:t>
      </w:r>
      <w:r>
        <w:rPr>
          <w:rFonts w:hint="cs"/>
          <w:rtl/>
        </w:rPr>
        <w:t>ל</w:t>
      </w:r>
      <w:r w:rsidRPr="00E37280">
        <w:rPr>
          <w:rtl/>
        </w:rPr>
        <w:t xml:space="preserve">פני </w:t>
      </w:r>
      <w:r>
        <w:rPr>
          <w:rFonts w:hint="cs"/>
          <w:rtl/>
        </w:rPr>
        <w:t xml:space="preserve"> </w:t>
      </w:r>
    </w:p>
    <w:p w:rsidR="00151C33" w:rsidRPr="00E37280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ind w:left="114"/>
        <w:jc w:val="left"/>
        <w:rPr>
          <w:rtl/>
        </w:rPr>
      </w:pPr>
      <w:r>
        <w:rPr>
          <w:rFonts w:hint="cs"/>
          <w:rtl/>
        </w:rPr>
        <w:t>מר/גב' _____________</w:t>
      </w:r>
      <w:r>
        <w:rPr>
          <w:rtl/>
        </w:rPr>
        <w:t xml:space="preserve">, </w:t>
      </w:r>
      <w:r>
        <w:rPr>
          <w:rFonts w:hint="cs"/>
          <w:rtl/>
        </w:rPr>
        <w:t>המוכר לי אישית</w:t>
      </w:r>
      <w:r w:rsidRPr="00E37280">
        <w:rPr>
          <w:rtl/>
        </w:rPr>
        <w:t xml:space="preserve"> ולאחר ש</w:t>
      </w:r>
      <w:r>
        <w:rPr>
          <w:rFonts w:hint="cs"/>
          <w:rtl/>
        </w:rPr>
        <w:t>הזהרתיו</w:t>
      </w:r>
      <w:r w:rsidRPr="00E37280">
        <w:rPr>
          <w:rtl/>
        </w:rPr>
        <w:t xml:space="preserve"> כי עלי</w:t>
      </w:r>
      <w:r>
        <w:rPr>
          <w:rFonts w:hint="cs"/>
          <w:rtl/>
        </w:rPr>
        <w:t>ו/ה</w:t>
      </w:r>
      <w:r w:rsidRPr="00E37280">
        <w:rPr>
          <w:rtl/>
        </w:rPr>
        <w:t xml:space="preserve"> </w:t>
      </w:r>
      <w:r>
        <w:rPr>
          <w:rFonts w:hint="cs"/>
          <w:rtl/>
        </w:rPr>
        <w:t xml:space="preserve">להצהיר את האמת וכי </w:t>
      </w:r>
      <w:r w:rsidRPr="00E37280">
        <w:rPr>
          <w:rtl/>
        </w:rPr>
        <w:t>יהיה צפוי</w:t>
      </w:r>
      <w:r>
        <w:rPr>
          <w:rFonts w:hint="cs"/>
          <w:rtl/>
        </w:rPr>
        <w:t>/ה</w:t>
      </w:r>
      <w:r w:rsidRPr="00E37280">
        <w:rPr>
          <w:rtl/>
        </w:rPr>
        <w:t xml:space="preserve"> לעונשים הקבועים בחוק אם לא יעשה כן, אישר</w:t>
      </w:r>
      <w:r>
        <w:rPr>
          <w:rFonts w:hint="cs"/>
          <w:rtl/>
        </w:rPr>
        <w:t>/ה</w:t>
      </w:r>
      <w:r w:rsidRPr="00E37280">
        <w:rPr>
          <w:rtl/>
        </w:rPr>
        <w:t xml:space="preserve"> </w:t>
      </w:r>
      <w:r>
        <w:rPr>
          <w:rFonts w:hint="cs"/>
          <w:rtl/>
        </w:rPr>
        <w:t xml:space="preserve">את </w:t>
      </w:r>
      <w:r w:rsidRPr="00E37280">
        <w:rPr>
          <w:rtl/>
        </w:rPr>
        <w:t>נכונות הצהרת</w:t>
      </w:r>
      <w:r>
        <w:rPr>
          <w:rFonts w:hint="cs"/>
          <w:rtl/>
        </w:rPr>
        <w:t>ו/ה</w:t>
      </w:r>
      <w:r>
        <w:rPr>
          <w:rtl/>
        </w:rPr>
        <w:t xml:space="preserve"> דלעיל </w:t>
      </w:r>
      <w:proofErr w:type="spellStart"/>
      <w:r>
        <w:rPr>
          <w:rtl/>
        </w:rPr>
        <w:t>וחת</w:t>
      </w:r>
      <w:r>
        <w:rPr>
          <w:rFonts w:hint="cs"/>
          <w:rtl/>
        </w:rPr>
        <w:t>מ</w:t>
      </w:r>
      <w:proofErr w:type="spellEnd"/>
      <w:r>
        <w:rPr>
          <w:rFonts w:hint="cs"/>
          <w:rtl/>
        </w:rPr>
        <w:t>/ה</w:t>
      </w:r>
      <w:r w:rsidRPr="00E37280">
        <w:rPr>
          <w:rtl/>
        </w:rPr>
        <w:t xml:space="preserve"> עליה בפני.</w:t>
      </w:r>
    </w:p>
    <w:p w:rsidR="00151C33" w:rsidRPr="00E37280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spacing w:line="280" w:lineRule="atLeast"/>
        <w:rPr>
          <w:rtl/>
        </w:rPr>
      </w:pPr>
    </w:p>
    <w:p w:rsidR="00151C33" w:rsidRPr="00E37280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spacing w:line="280" w:lineRule="atLeast"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______________________</w:t>
      </w:r>
    </w:p>
    <w:p w:rsidR="00151C33" w:rsidRPr="009F7BCC" w:rsidRDefault="00151C33" w:rsidP="00151C33"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</w:tabs>
        <w:spacing w:line="280" w:lineRule="atLeast"/>
        <w:rPr>
          <w:b/>
          <w:bCs/>
        </w:rPr>
      </w:pP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 w:rsidRPr="00E37280">
        <w:rPr>
          <w:rtl/>
        </w:rPr>
        <w:tab/>
      </w:r>
      <w:r>
        <w:rPr>
          <w:rFonts w:hint="cs"/>
          <w:b/>
          <w:bCs/>
          <w:rtl/>
        </w:rPr>
        <w:t xml:space="preserve">                 חתימת מקבל התצהיר</w:t>
      </w:r>
    </w:p>
    <w:p w:rsidR="00C570EF" w:rsidRDefault="00C570EF" w:rsidP="00A07FF1">
      <w:pPr>
        <w:tabs>
          <w:tab w:val="center" w:pos="1701"/>
          <w:tab w:val="center" w:pos="4536"/>
        </w:tabs>
        <w:spacing w:before="72"/>
        <w:ind w:right="142"/>
        <w:rPr>
          <w:rtl/>
        </w:rPr>
      </w:pPr>
    </w:p>
    <w:sectPr w:rsidR="00C570EF" w:rsidSect="002006DB">
      <w:footerReference w:type="default" r:id="rId7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33" w:rsidRDefault="00151C33" w:rsidP="00151C33">
      <w:pPr>
        <w:spacing w:line="240" w:lineRule="auto"/>
      </w:pPr>
      <w:r>
        <w:separator/>
      </w:r>
    </w:p>
  </w:endnote>
  <w:endnote w:type="continuationSeparator" w:id="0">
    <w:p w:rsidR="00151C33" w:rsidRDefault="00151C33" w:rsidP="0015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rtl/>
      </w:rPr>
      <w:id w:val="-211117852"/>
      <w:docPartObj>
        <w:docPartGallery w:val="Page Numbers (Bottom of Page)"/>
        <w:docPartUnique/>
      </w:docPartObj>
    </w:sdtPr>
    <w:sdtEndPr>
      <w:rPr>
        <w:cs/>
      </w:rPr>
    </w:sdtEndPr>
    <w:sdtContent>
      <w:p w:rsidR="00151C33" w:rsidRPr="00DE57C5" w:rsidRDefault="00DE57C5" w:rsidP="00DE57C5">
        <w:pPr>
          <w:pStyle w:val="a7"/>
          <w:jc w:val="left"/>
          <w:rPr>
            <w:sz w:val="22"/>
            <w:szCs w:val="22"/>
            <w:rtl/>
            <w:cs/>
          </w:rPr>
        </w:pPr>
        <w:r w:rsidRPr="00DE57C5">
          <w:rPr>
            <w:rFonts w:hint="cs"/>
            <w:sz w:val="22"/>
            <w:szCs w:val="22"/>
            <w:rtl/>
          </w:rPr>
          <w:t>טופס 269 (מהדורה ראשונה)</w:t>
        </w:r>
      </w:p>
    </w:sdtContent>
  </w:sdt>
  <w:p w:rsidR="00151C33" w:rsidRDefault="00151C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33" w:rsidRDefault="00151C33" w:rsidP="00151C33">
      <w:pPr>
        <w:spacing w:line="240" w:lineRule="auto"/>
      </w:pPr>
      <w:r>
        <w:separator/>
      </w:r>
    </w:p>
  </w:footnote>
  <w:footnote w:type="continuationSeparator" w:id="0">
    <w:p w:rsidR="00151C33" w:rsidRDefault="00151C33" w:rsidP="00151C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F1"/>
    <w:rsid w:val="00151C33"/>
    <w:rsid w:val="002006DB"/>
    <w:rsid w:val="003532FC"/>
    <w:rsid w:val="00450988"/>
    <w:rsid w:val="006C068D"/>
    <w:rsid w:val="00723BB9"/>
    <w:rsid w:val="008406CA"/>
    <w:rsid w:val="00895B43"/>
    <w:rsid w:val="00A07FF1"/>
    <w:rsid w:val="00A65265"/>
    <w:rsid w:val="00C570EF"/>
    <w:rsid w:val="00DE57C5"/>
    <w:rsid w:val="00EE37E8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0B5A"/>
  <w15:chartTrackingRefBased/>
  <w15:docId w15:val="{2B0FC0B7-61FF-4C1F-9812-8410E2B4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F1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rsid w:val="00A07FF1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3">
    <w:name w:val="List Paragraph"/>
    <w:basedOn w:val="a"/>
    <w:uiPriority w:val="34"/>
    <w:qFormat/>
    <w:rsid w:val="008406CA"/>
    <w:pPr>
      <w:ind w:left="720"/>
    </w:pPr>
  </w:style>
  <w:style w:type="table" w:styleId="a4">
    <w:name w:val="Table Grid"/>
    <w:basedOn w:val="a1"/>
    <w:uiPriority w:val="39"/>
    <w:rsid w:val="0084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1C33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51C33"/>
    <w:rPr>
      <w:rFonts w:ascii="David" w:hAnsi="David" w:cs="David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1C33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51C33"/>
    <w:rPr>
      <w:rFonts w:ascii="David" w:hAnsi="David" w:cs="David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1B9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A1B9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4D13-2E29-4245-B029-C6603623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ביטון-אמסלם</dc:creator>
  <cp:keywords/>
  <dc:description/>
  <cp:lastModifiedBy>הילה בר זכאי</cp:lastModifiedBy>
  <cp:revision>7</cp:revision>
  <cp:lastPrinted>2021-01-20T09:28:00Z</cp:lastPrinted>
  <dcterms:created xsi:type="dcterms:W3CDTF">2021-01-20T07:46:00Z</dcterms:created>
  <dcterms:modified xsi:type="dcterms:W3CDTF">2021-01-31T13:39:00Z</dcterms:modified>
</cp:coreProperties>
</file>